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4D" w:rsidRPr="0061694B" w:rsidRDefault="00A50360" w:rsidP="00CB4B4D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kern w:val="28"/>
          <w:sz w:val="16"/>
          <w:szCs w:val="16"/>
        </w:rPr>
        <w:t xml:space="preserve"> </w:t>
      </w:r>
    </w:p>
    <w:p w:rsidR="00CB4B4D" w:rsidRPr="00EC102C" w:rsidRDefault="00CB4B4D" w:rsidP="00CB4B4D">
      <w:pPr>
        <w:ind w:firstLine="0"/>
        <w:rPr>
          <w:rFonts w:ascii="Times New Roman" w:hAnsi="Times New Roman"/>
        </w:rPr>
      </w:pPr>
    </w:p>
    <w:p w:rsidR="00CB4B4D" w:rsidRPr="004E2ED9" w:rsidRDefault="00CB4B4D" w:rsidP="00CB4B4D">
      <w:pPr>
        <w:jc w:val="center"/>
        <w:rPr>
          <w:rFonts w:ascii="Times New Roman" w:hAnsi="Times New Roman"/>
          <w:b/>
          <w:bCs/>
          <w:kern w:val="32"/>
          <w:sz w:val="22"/>
          <w:szCs w:val="22"/>
        </w:rPr>
      </w:pPr>
      <w:r w:rsidRPr="004E2ED9">
        <w:rPr>
          <w:rFonts w:ascii="Times New Roman" w:hAnsi="Times New Roman"/>
          <w:b/>
          <w:bCs/>
          <w:kern w:val="32"/>
          <w:sz w:val="22"/>
          <w:szCs w:val="22"/>
        </w:rPr>
        <w:t>Оповещение о начале публичных слушаний</w:t>
      </w:r>
    </w:p>
    <w:p w:rsidR="00CB4B4D" w:rsidRPr="004E2ED9" w:rsidRDefault="00CB4B4D" w:rsidP="00CB4B4D">
      <w:pPr>
        <w:rPr>
          <w:rFonts w:ascii="Times New Roman" w:hAnsi="Times New Roman"/>
          <w:sz w:val="22"/>
          <w:szCs w:val="22"/>
        </w:rPr>
      </w:pPr>
    </w:p>
    <w:p w:rsidR="00CB4B4D" w:rsidRPr="004E2ED9" w:rsidRDefault="00CB4B4D" w:rsidP="00CB4B4D">
      <w:pPr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 xml:space="preserve">В соответствии с </w:t>
      </w:r>
      <w:r w:rsidRPr="004E2ED9">
        <w:rPr>
          <w:rFonts w:ascii="Times New Roman" w:hAnsi="Times New Roman"/>
          <w:i/>
          <w:sz w:val="22"/>
          <w:szCs w:val="22"/>
        </w:rPr>
        <w:t xml:space="preserve">постановлением Кокшамарской сельской  администрации </w:t>
      </w:r>
      <w:r w:rsidRPr="004E2ED9">
        <w:rPr>
          <w:rFonts w:ascii="Times New Roman" w:hAnsi="Times New Roman"/>
          <w:sz w:val="22"/>
          <w:szCs w:val="22"/>
        </w:rPr>
        <w:t xml:space="preserve">от </w:t>
      </w:r>
      <w:r w:rsidR="00667167" w:rsidRPr="004E2ED9">
        <w:rPr>
          <w:rFonts w:ascii="Times New Roman" w:hAnsi="Times New Roman"/>
          <w:sz w:val="22"/>
          <w:szCs w:val="22"/>
        </w:rPr>
        <w:t>8</w:t>
      </w:r>
      <w:r w:rsidR="00627A5B" w:rsidRPr="004E2ED9">
        <w:rPr>
          <w:rFonts w:ascii="Times New Roman" w:hAnsi="Times New Roman"/>
          <w:sz w:val="22"/>
          <w:szCs w:val="22"/>
        </w:rPr>
        <w:t xml:space="preserve"> </w:t>
      </w:r>
      <w:r w:rsidR="00667167" w:rsidRPr="004E2ED9">
        <w:rPr>
          <w:rFonts w:ascii="Times New Roman" w:hAnsi="Times New Roman"/>
          <w:sz w:val="22"/>
          <w:szCs w:val="22"/>
        </w:rPr>
        <w:t xml:space="preserve">июля </w:t>
      </w:r>
      <w:r w:rsidR="00E37E7A" w:rsidRPr="004E2ED9">
        <w:rPr>
          <w:rFonts w:ascii="Times New Roman" w:hAnsi="Times New Roman"/>
          <w:sz w:val="22"/>
          <w:szCs w:val="22"/>
        </w:rPr>
        <w:t>2025</w:t>
      </w:r>
      <w:r w:rsidRPr="004E2ED9">
        <w:rPr>
          <w:rFonts w:ascii="Times New Roman" w:hAnsi="Times New Roman"/>
          <w:sz w:val="22"/>
          <w:szCs w:val="22"/>
        </w:rPr>
        <w:t xml:space="preserve"> года  № </w:t>
      </w:r>
      <w:r w:rsidR="00667167" w:rsidRPr="004E2ED9">
        <w:rPr>
          <w:rFonts w:ascii="Times New Roman" w:hAnsi="Times New Roman"/>
          <w:sz w:val="22"/>
          <w:szCs w:val="22"/>
        </w:rPr>
        <w:t>1</w:t>
      </w:r>
      <w:r w:rsidR="00627A5B" w:rsidRPr="004E2ED9">
        <w:rPr>
          <w:rFonts w:ascii="Times New Roman" w:hAnsi="Times New Roman"/>
          <w:sz w:val="22"/>
          <w:szCs w:val="22"/>
        </w:rPr>
        <w:t>25</w:t>
      </w:r>
      <w:r w:rsidRPr="004E2ED9">
        <w:rPr>
          <w:rFonts w:ascii="Times New Roman" w:hAnsi="Times New Roman"/>
          <w:sz w:val="22"/>
          <w:szCs w:val="22"/>
        </w:rPr>
        <w:t xml:space="preserve"> «</w:t>
      </w:r>
      <w:r w:rsidRPr="004E2ED9">
        <w:rPr>
          <w:rFonts w:ascii="Times New Roman" w:hAnsi="Times New Roman"/>
          <w:b/>
          <w:bCs/>
          <w:color w:val="000000"/>
          <w:sz w:val="22"/>
          <w:szCs w:val="22"/>
        </w:rPr>
        <w:t xml:space="preserve">О назначении публичных слушаний </w:t>
      </w:r>
      <w:r w:rsidR="00667167" w:rsidRPr="004E2ED9">
        <w:rPr>
          <w:rFonts w:ascii="Times New Roman" w:hAnsi="Times New Roman"/>
          <w:b/>
          <w:bCs/>
          <w:color w:val="000000"/>
          <w:sz w:val="22"/>
          <w:szCs w:val="22"/>
        </w:rPr>
        <w:t>по проекту внесения изменений в Генеральный план Кокшамарского сельского поселения Звениговского муниципального района Республики Марий Эл</w:t>
      </w:r>
      <w:r w:rsidRPr="004E2ED9">
        <w:rPr>
          <w:rFonts w:ascii="Times New Roman" w:hAnsi="Times New Roman"/>
          <w:sz w:val="22"/>
          <w:szCs w:val="22"/>
        </w:rPr>
        <w:t>» назначены публичные слушания по проекту:</w:t>
      </w:r>
    </w:p>
    <w:p w:rsidR="00812674" w:rsidRPr="004E2ED9" w:rsidRDefault="00812674" w:rsidP="00812674">
      <w:pPr>
        <w:tabs>
          <w:tab w:val="left" w:pos="284"/>
        </w:tabs>
        <w:ind w:left="-142" w:firstLine="568"/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bCs/>
          <w:color w:val="000000"/>
          <w:sz w:val="22"/>
          <w:szCs w:val="22"/>
        </w:rPr>
        <w:t xml:space="preserve">- </w:t>
      </w:r>
      <w:r w:rsidR="00667167" w:rsidRPr="004E2ED9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="00E37E7A" w:rsidRPr="004E2ED9">
        <w:rPr>
          <w:rFonts w:ascii="Times New Roman" w:hAnsi="Times New Roman"/>
          <w:sz w:val="22"/>
          <w:szCs w:val="22"/>
        </w:rPr>
        <w:t xml:space="preserve"> </w:t>
      </w:r>
      <w:r w:rsidRPr="004E2ED9">
        <w:rPr>
          <w:rFonts w:ascii="Times New Roman" w:hAnsi="Times New Roman"/>
          <w:sz w:val="22"/>
          <w:szCs w:val="22"/>
        </w:rPr>
        <w:t>.</w:t>
      </w:r>
      <w:r w:rsidR="00667167" w:rsidRPr="004E2ED9">
        <w:rPr>
          <w:rFonts w:ascii="Times New Roman" w:hAnsi="Times New Roman"/>
          <w:b/>
          <w:bCs/>
          <w:color w:val="000000"/>
          <w:sz w:val="22"/>
          <w:szCs w:val="22"/>
        </w:rPr>
        <w:t xml:space="preserve"> внесения изменений в Генеральный план Кокшамарского сельского поселения Звениговского муниципального района Республики Марий Эл</w:t>
      </w:r>
      <w:r w:rsidR="00667167" w:rsidRPr="004E2ED9">
        <w:rPr>
          <w:rFonts w:ascii="Times New Roman" w:hAnsi="Times New Roman"/>
          <w:sz w:val="22"/>
          <w:szCs w:val="22"/>
        </w:rPr>
        <w:t>.</w:t>
      </w:r>
      <w:r w:rsidRPr="004E2ED9">
        <w:rPr>
          <w:rFonts w:ascii="Times New Roman" w:hAnsi="Times New Roman"/>
          <w:sz w:val="22"/>
          <w:szCs w:val="22"/>
        </w:rPr>
        <w:t xml:space="preserve"> </w:t>
      </w:r>
    </w:p>
    <w:p w:rsidR="00CB4B4D" w:rsidRPr="004E2ED9" w:rsidRDefault="00CB4B4D" w:rsidP="00CB4B4D">
      <w:pPr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 xml:space="preserve">К проекту, подлежащему рассмотрению на публичных слушаниях, прилагаются следующий перечень информационных материалов: </w:t>
      </w:r>
    </w:p>
    <w:p w:rsidR="00667167" w:rsidRPr="004E2ED9" w:rsidRDefault="00667167" w:rsidP="00667167">
      <w:pPr>
        <w:ind w:left="-567"/>
        <w:jc w:val="left"/>
        <w:rPr>
          <w:rFonts w:ascii="Times New Roman" w:hAnsi="Times New Roman"/>
          <w:b/>
          <w:sz w:val="22"/>
          <w:szCs w:val="22"/>
        </w:rPr>
      </w:pPr>
      <w:r w:rsidRPr="004E2ED9">
        <w:rPr>
          <w:rFonts w:ascii="Times New Roman" w:hAnsi="Times New Roman"/>
          <w:b/>
          <w:sz w:val="22"/>
          <w:szCs w:val="22"/>
        </w:rPr>
        <w:t>-- Материалы по обоснованию генерального плана в текстовой форме ( в части изменения);</w:t>
      </w:r>
    </w:p>
    <w:p w:rsidR="00667167" w:rsidRPr="004E2ED9" w:rsidRDefault="00667167" w:rsidP="00667167">
      <w:pPr>
        <w:ind w:firstLine="0"/>
        <w:jc w:val="left"/>
        <w:rPr>
          <w:rFonts w:ascii="Times New Roman" w:hAnsi="Times New Roman"/>
          <w:b/>
          <w:sz w:val="22"/>
          <w:szCs w:val="22"/>
        </w:rPr>
      </w:pPr>
      <w:r w:rsidRPr="004E2ED9">
        <w:rPr>
          <w:rFonts w:ascii="Times New Roman" w:hAnsi="Times New Roman"/>
          <w:b/>
          <w:sz w:val="22"/>
          <w:szCs w:val="22"/>
        </w:rPr>
        <w:t>- Положение о территориальном планировании  ( в части изменения);</w:t>
      </w:r>
    </w:p>
    <w:p w:rsidR="00667167" w:rsidRPr="004E2ED9" w:rsidRDefault="00667167" w:rsidP="00667167">
      <w:pPr>
        <w:ind w:firstLine="0"/>
        <w:jc w:val="left"/>
        <w:rPr>
          <w:rFonts w:ascii="Times New Roman" w:hAnsi="Times New Roman"/>
          <w:b/>
          <w:sz w:val="22"/>
          <w:szCs w:val="22"/>
        </w:rPr>
      </w:pPr>
      <w:r w:rsidRPr="004E2ED9">
        <w:rPr>
          <w:rFonts w:ascii="Times New Roman" w:hAnsi="Times New Roman"/>
          <w:b/>
          <w:sz w:val="22"/>
          <w:szCs w:val="22"/>
        </w:rPr>
        <w:t>-</w:t>
      </w:r>
      <w:r w:rsidRPr="004E2ED9">
        <w:rPr>
          <w:sz w:val="22"/>
          <w:szCs w:val="22"/>
        </w:rPr>
        <w:t xml:space="preserve"> </w:t>
      </w:r>
      <w:r w:rsidRPr="004E2ED9">
        <w:rPr>
          <w:rFonts w:ascii="Times New Roman" w:hAnsi="Times New Roman"/>
          <w:b/>
          <w:sz w:val="22"/>
          <w:szCs w:val="22"/>
        </w:rPr>
        <w:t>Копии карт границ населенных пунктов в растровом формате</w:t>
      </w:r>
      <w:r w:rsidR="004E2ED9" w:rsidRPr="004E2ED9">
        <w:rPr>
          <w:rFonts w:ascii="Times New Roman" w:hAnsi="Times New Roman"/>
          <w:b/>
          <w:sz w:val="22"/>
          <w:szCs w:val="22"/>
        </w:rPr>
        <w:t>;</w:t>
      </w:r>
    </w:p>
    <w:p w:rsidR="004E2ED9" w:rsidRPr="004E2ED9" w:rsidRDefault="004E2ED9" w:rsidP="00667167">
      <w:pPr>
        <w:ind w:firstLine="0"/>
        <w:jc w:val="left"/>
        <w:rPr>
          <w:rFonts w:ascii="Times New Roman" w:hAnsi="Times New Roman"/>
          <w:b/>
          <w:sz w:val="22"/>
          <w:szCs w:val="22"/>
        </w:rPr>
      </w:pPr>
      <w:r w:rsidRPr="004E2ED9">
        <w:rPr>
          <w:rFonts w:ascii="Times New Roman" w:hAnsi="Times New Roman"/>
          <w:b/>
          <w:sz w:val="22"/>
          <w:szCs w:val="22"/>
        </w:rPr>
        <w:t>-</w:t>
      </w:r>
      <w:r w:rsidRPr="004E2ED9">
        <w:rPr>
          <w:sz w:val="22"/>
          <w:szCs w:val="22"/>
        </w:rPr>
        <w:t xml:space="preserve"> </w:t>
      </w:r>
      <w:r w:rsidRPr="004E2ED9">
        <w:rPr>
          <w:rFonts w:ascii="Times New Roman" w:hAnsi="Times New Roman"/>
          <w:b/>
          <w:sz w:val="22"/>
          <w:szCs w:val="22"/>
        </w:rPr>
        <w:t>Копии карт планируемого размещения объектов в растровом формате;</w:t>
      </w:r>
    </w:p>
    <w:p w:rsidR="004E2ED9" w:rsidRPr="004E2ED9" w:rsidRDefault="004E2ED9" w:rsidP="00667167">
      <w:pPr>
        <w:ind w:firstLine="0"/>
        <w:jc w:val="left"/>
        <w:rPr>
          <w:rFonts w:ascii="Times New Roman" w:hAnsi="Times New Roman"/>
          <w:b/>
          <w:sz w:val="22"/>
          <w:szCs w:val="22"/>
        </w:rPr>
      </w:pPr>
      <w:r w:rsidRPr="004E2ED9">
        <w:rPr>
          <w:rFonts w:ascii="Times New Roman" w:hAnsi="Times New Roman"/>
          <w:b/>
          <w:sz w:val="22"/>
          <w:szCs w:val="22"/>
        </w:rPr>
        <w:t>-</w:t>
      </w:r>
      <w:r w:rsidRPr="004E2ED9">
        <w:rPr>
          <w:sz w:val="22"/>
          <w:szCs w:val="22"/>
        </w:rPr>
        <w:t xml:space="preserve"> </w:t>
      </w:r>
      <w:r w:rsidRPr="004E2ED9">
        <w:rPr>
          <w:rFonts w:ascii="Times New Roman" w:hAnsi="Times New Roman"/>
          <w:b/>
          <w:sz w:val="22"/>
          <w:szCs w:val="22"/>
        </w:rPr>
        <w:t>Копии карт функциональных зон поселения или городского округа в растровом формате;</w:t>
      </w:r>
    </w:p>
    <w:p w:rsidR="004E2ED9" w:rsidRPr="004E2ED9" w:rsidRDefault="004E2ED9" w:rsidP="00667167">
      <w:pPr>
        <w:ind w:firstLine="0"/>
        <w:jc w:val="left"/>
        <w:rPr>
          <w:rFonts w:ascii="Times New Roman" w:hAnsi="Times New Roman"/>
          <w:b/>
          <w:sz w:val="22"/>
          <w:szCs w:val="22"/>
        </w:rPr>
      </w:pPr>
      <w:r w:rsidRPr="004E2ED9">
        <w:rPr>
          <w:rFonts w:ascii="Times New Roman" w:hAnsi="Times New Roman"/>
          <w:b/>
          <w:sz w:val="22"/>
          <w:szCs w:val="22"/>
        </w:rPr>
        <w:t>-</w:t>
      </w:r>
      <w:r w:rsidRPr="004E2ED9">
        <w:rPr>
          <w:sz w:val="22"/>
          <w:szCs w:val="22"/>
        </w:rPr>
        <w:t xml:space="preserve"> </w:t>
      </w:r>
      <w:r w:rsidRPr="004E2ED9">
        <w:rPr>
          <w:rFonts w:ascii="Times New Roman" w:hAnsi="Times New Roman"/>
          <w:b/>
          <w:sz w:val="22"/>
          <w:szCs w:val="22"/>
        </w:rPr>
        <w:t>Копии материалов по обоснованию в виде карт в растровом формате (карта границ ЗОУИТ);</w:t>
      </w:r>
    </w:p>
    <w:p w:rsidR="00CB4B4D" w:rsidRPr="004E2ED9" w:rsidRDefault="00CB4B4D" w:rsidP="00CB4B4D">
      <w:pPr>
        <w:rPr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>Проект, подлежащий рассмотрению на публичных слушаниях и информационные материалы к нему, будут размещены на официальном сайте организатора в информационно-телекоммуникационной сети «Интернет» по адресу:</w:t>
      </w:r>
      <w:r w:rsidRPr="004E2ED9">
        <w:rPr>
          <w:sz w:val="22"/>
          <w:szCs w:val="22"/>
        </w:rPr>
        <w:t xml:space="preserve"> </w:t>
      </w:r>
      <w:hyperlink r:id="rId6" w:history="1">
        <w:r w:rsidR="004E2ED9" w:rsidRPr="004E2ED9">
          <w:rPr>
            <w:rStyle w:val="a6"/>
            <w:sz w:val="22"/>
            <w:szCs w:val="22"/>
          </w:rPr>
          <w:t>http://admzven.ru/kokshamary/generalnyj-plan-poselenija</w:t>
        </w:r>
      </w:hyperlink>
    </w:p>
    <w:p w:rsidR="00CB4B4D" w:rsidRPr="004E2ED9" w:rsidRDefault="00CB4B4D" w:rsidP="00CB4B4D">
      <w:pPr>
        <w:ind w:firstLine="709"/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>Оповещение о начале публичных слушаний подлежит опубликованию в газете «Звениговская неделя»  не позднее, чем за семь дней до дня размещения на официальном сайте проекта, подлежащего рассмотрению на публичных слушаниях.</w:t>
      </w:r>
    </w:p>
    <w:p w:rsidR="00CB4B4D" w:rsidRPr="004E2ED9" w:rsidRDefault="00CB4B4D" w:rsidP="00CB4B4D">
      <w:pPr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>П</w:t>
      </w:r>
      <w:r w:rsidR="00627A5B" w:rsidRPr="004E2ED9">
        <w:rPr>
          <w:rFonts w:ascii="Times New Roman" w:hAnsi="Times New Roman"/>
          <w:sz w:val="22"/>
          <w:szCs w:val="22"/>
        </w:rPr>
        <w:t xml:space="preserve">убличные слушания проводятся с </w:t>
      </w:r>
      <w:r w:rsidR="004E2ED9" w:rsidRPr="004E2ED9">
        <w:rPr>
          <w:rFonts w:ascii="Times New Roman" w:hAnsi="Times New Roman"/>
          <w:sz w:val="22"/>
          <w:szCs w:val="22"/>
        </w:rPr>
        <w:t>11 июля</w:t>
      </w:r>
      <w:r w:rsidR="00E37E7A" w:rsidRPr="004E2ED9">
        <w:rPr>
          <w:rFonts w:ascii="Times New Roman" w:hAnsi="Times New Roman"/>
          <w:sz w:val="22"/>
          <w:szCs w:val="22"/>
        </w:rPr>
        <w:t xml:space="preserve"> 2025</w:t>
      </w:r>
      <w:r w:rsidRPr="004E2ED9">
        <w:rPr>
          <w:rFonts w:ascii="Times New Roman" w:hAnsi="Times New Roman"/>
          <w:sz w:val="22"/>
          <w:szCs w:val="22"/>
        </w:rPr>
        <w:t xml:space="preserve"> года (включительно) по </w:t>
      </w:r>
      <w:r w:rsidR="004E2ED9" w:rsidRPr="004E2ED9">
        <w:rPr>
          <w:rFonts w:ascii="Times New Roman" w:hAnsi="Times New Roman"/>
          <w:sz w:val="22"/>
          <w:szCs w:val="22"/>
        </w:rPr>
        <w:t>4 августа</w:t>
      </w:r>
      <w:r w:rsidRPr="004E2ED9">
        <w:rPr>
          <w:rFonts w:ascii="Times New Roman" w:hAnsi="Times New Roman"/>
          <w:sz w:val="22"/>
          <w:szCs w:val="22"/>
        </w:rPr>
        <w:t xml:space="preserve"> </w:t>
      </w:r>
      <w:r w:rsidR="00E37E7A" w:rsidRPr="004E2ED9">
        <w:rPr>
          <w:rFonts w:ascii="Times New Roman" w:hAnsi="Times New Roman"/>
          <w:sz w:val="22"/>
          <w:szCs w:val="22"/>
        </w:rPr>
        <w:t>2025</w:t>
      </w:r>
      <w:r w:rsidRPr="004E2ED9">
        <w:rPr>
          <w:rFonts w:ascii="Times New Roman" w:hAnsi="Times New Roman"/>
          <w:sz w:val="22"/>
          <w:szCs w:val="22"/>
        </w:rPr>
        <w:t xml:space="preserve"> года (включительно).</w:t>
      </w:r>
    </w:p>
    <w:p w:rsidR="00CB4B4D" w:rsidRPr="004E2ED9" w:rsidRDefault="00CB4B4D" w:rsidP="00481BEE">
      <w:pPr>
        <w:ind w:firstLine="709"/>
        <w:contextualSpacing/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 xml:space="preserve">Экспозиция или экспозиции проекта, подлежащего рассмотрению на публичных слушаниях, открывается </w:t>
      </w:r>
      <w:r w:rsidR="004E2ED9" w:rsidRPr="004E2ED9">
        <w:rPr>
          <w:rFonts w:ascii="Times New Roman" w:hAnsi="Times New Roman"/>
          <w:sz w:val="22"/>
          <w:szCs w:val="22"/>
        </w:rPr>
        <w:t>11 июля</w:t>
      </w:r>
      <w:r w:rsidR="00E37E7A" w:rsidRPr="004E2ED9">
        <w:rPr>
          <w:rFonts w:ascii="Times New Roman" w:hAnsi="Times New Roman"/>
          <w:sz w:val="22"/>
          <w:szCs w:val="22"/>
        </w:rPr>
        <w:t xml:space="preserve"> 2025</w:t>
      </w:r>
      <w:r w:rsidRPr="004E2ED9">
        <w:rPr>
          <w:rFonts w:ascii="Times New Roman" w:hAnsi="Times New Roman"/>
          <w:sz w:val="22"/>
          <w:szCs w:val="22"/>
        </w:rPr>
        <w:t xml:space="preserve"> года в здании администрации по адресу: РМЭ, Звениговский район, д. Кокшамары,</w:t>
      </w:r>
      <w:r w:rsidR="00812674" w:rsidRPr="004E2ED9">
        <w:rPr>
          <w:rFonts w:ascii="Times New Roman" w:hAnsi="Times New Roman"/>
          <w:sz w:val="22"/>
          <w:szCs w:val="22"/>
        </w:rPr>
        <w:t xml:space="preserve"> </w:t>
      </w:r>
      <w:r w:rsidRPr="004E2ED9">
        <w:rPr>
          <w:rFonts w:ascii="Times New Roman" w:hAnsi="Times New Roman"/>
          <w:sz w:val="22"/>
          <w:szCs w:val="22"/>
        </w:rPr>
        <w:t>ул.Молодежная,д.1А и проводится с</w:t>
      </w:r>
      <w:r w:rsidR="00481BEE" w:rsidRPr="004E2ED9">
        <w:rPr>
          <w:rFonts w:ascii="Times New Roman" w:hAnsi="Times New Roman"/>
          <w:sz w:val="22"/>
          <w:szCs w:val="22"/>
        </w:rPr>
        <w:t xml:space="preserve"> </w:t>
      </w:r>
      <w:r w:rsidR="004E2ED9" w:rsidRPr="004E2ED9">
        <w:rPr>
          <w:rFonts w:ascii="Times New Roman" w:hAnsi="Times New Roman"/>
          <w:sz w:val="22"/>
          <w:szCs w:val="22"/>
        </w:rPr>
        <w:t>11 июля</w:t>
      </w:r>
      <w:r w:rsidR="00E37E7A" w:rsidRPr="004E2ED9">
        <w:rPr>
          <w:rFonts w:ascii="Times New Roman" w:hAnsi="Times New Roman"/>
          <w:sz w:val="22"/>
          <w:szCs w:val="22"/>
        </w:rPr>
        <w:t xml:space="preserve"> 2025</w:t>
      </w:r>
      <w:r w:rsidR="00481BEE" w:rsidRPr="004E2ED9">
        <w:rPr>
          <w:rFonts w:ascii="Times New Roman" w:hAnsi="Times New Roman"/>
          <w:sz w:val="22"/>
          <w:szCs w:val="22"/>
        </w:rPr>
        <w:t xml:space="preserve"> года по </w:t>
      </w:r>
      <w:r w:rsidR="004E2ED9" w:rsidRPr="004E2ED9">
        <w:rPr>
          <w:rFonts w:ascii="Times New Roman" w:hAnsi="Times New Roman"/>
          <w:sz w:val="22"/>
          <w:szCs w:val="22"/>
        </w:rPr>
        <w:t>4</w:t>
      </w:r>
      <w:r w:rsidR="00E37E7A" w:rsidRPr="004E2ED9">
        <w:rPr>
          <w:rFonts w:ascii="Times New Roman" w:hAnsi="Times New Roman"/>
          <w:sz w:val="22"/>
          <w:szCs w:val="22"/>
        </w:rPr>
        <w:t xml:space="preserve"> </w:t>
      </w:r>
      <w:r w:rsidR="004E2ED9" w:rsidRPr="004E2ED9">
        <w:rPr>
          <w:rFonts w:ascii="Times New Roman" w:hAnsi="Times New Roman"/>
          <w:sz w:val="22"/>
          <w:szCs w:val="22"/>
        </w:rPr>
        <w:t>августа</w:t>
      </w:r>
      <w:r w:rsidR="00E37E7A" w:rsidRPr="004E2ED9">
        <w:rPr>
          <w:rFonts w:ascii="Times New Roman" w:hAnsi="Times New Roman"/>
          <w:sz w:val="22"/>
          <w:szCs w:val="22"/>
        </w:rPr>
        <w:t xml:space="preserve"> 2025 года</w:t>
      </w:r>
      <w:r w:rsidR="00481BEE" w:rsidRPr="004E2ED9">
        <w:rPr>
          <w:rFonts w:ascii="Times New Roman" w:hAnsi="Times New Roman"/>
          <w:sz w:val="22"/>
          <w:szCs w:val="22"/>
        </w:rPr>
        <w:t xml:space="preserve">. </w:t>
      </w:r>
      <w:r w:rsidRPr="004E2ED9">
        <w:rPr>
          <w:rFonts w:ascii="Times New Roman" w:hAnsi="Times New Roman"/>
          <w:sz w:val="22"/>
          <w:szCs w:val="22"/>
        </w:rPr>
        <w:t>Посещение экспозиции возможно в вышеуказанные сроки в будние дни с 08 часов по 17 часов, обед с 12 до 13 часов..</w:t>
      </w:r>
    </w:p>
    <w:p w:rsidR="00CB4B4D" w:rsidRPr="004E2ED9" w:rsidRDefault="00CB4B4D" w:rsidP="00CB4B4D">
      <w:pPr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>Консультации по экспозиции проекта, подлежащего рассмотрению на публичных слушаниях и информационных материалов к нему, проводятся в здании администрации с 08 по 17 часов, обед с 12 до 13 часов, в будние дни.</w:t>
      </w:r>
    </w:p>
    <w:p w:rsidR="00CB4B4D" w:rsidRPr="004E2ED9" w:rsidRDefault="00CB4B4D" w:rsidP="00CB4B4D">
      <w:pPr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>Собрание участников публ</w:t>
      </w:r>
      <w:r w:rsidR="00E37E7A" w:rsidRPr="004E2ED9">
        <w:rPr>
          <w:rFonts w:ascii="Times New Roman" w:hAnsi="Times New Roman"/>
          <w:sz w:val="22"/>
          <w:szCs w:val="22"/>
        </w:rPr>
        <w:t xml:space="preserve">ичных слушаний состоится  </w:t>
      </w:r>
      <w:r w:rsidR="004E2ED9" w:rsidRPr="004E2ED9">
        <w:rPr>
          <w:rFonts w:ascii="Times New Roman" w:hAnsi="Times New Roman"/>
          <w:sz w:val="22"/>
          <w:szCs w:val="22"/>
        </w:rPr>
        <w:t xml:space="preserve"> 5 августа 2025 года по населенным пунктам: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1"/>
        <w:gridCol w:w="2371"/>
        <w:gridCol w:w="2302"/>
        <w:gridCol w:w="1789"/>
      </w:tblGrid>
      <w:tr w:rsidR="004E2ED9" w:rsidRPr="004E2ED9" w:rsidTr="008B769D">
        <w:tc>
          <w:tcPr>
            <w:tcW w:w="3251" w:type="dxa"/>
          </w:tcPr>
          <w:p w:rsidR="004E2ED9" w:rsidRPr="004E2ED9" w:rsidRDefault="004E2ED9" w:rsidP="008B769D">
            <w:pPr>
              <w:tabs>
                <w:tab w:val="left" w:pos="284"/>
              </w:tabs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371" w:type="dxa"/>
          </w:tcPr>
          <w:p w:rsidR="004E2ED9" w:rsidRPr="004E2ED9" w:rsidRDefault="004E2ED9" w:rsidP="008B769D">
            <w:pPr>
              <w:tabs>
                <w:tab w:val="left" w:pos="284"/>
              </w:tabs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место проведения</w:t>
            </w:r>
          </w:p>
        </w:tc>
        <w:tc>
          <w:tcPr>
            <w:tcW w:w="2302" w:type="dxa"/>
          </w:tcPr>
          <w:p w:rsidR="004E2ED9" w:rsidRPr="004E2ED9" w:rsidRDefault="004E2ED9" w:rsidP="008B769D">
            <w:pPr>
              <w:tabs>
                <w:tab w:val="left" w:pos="284"/>
              </w:tabs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адрес </w:t>
            </w:r>
          </w:p>
          <w:p w:rsidR="004E2ED9" w:rsidRPr="004E2ED9" w:rsidRDefault="004E2ED9" w:rsidP="008B769D">
            <w:pPr>
              <w:tabs>
                <w:tab w:val="left" w:pos="284"/>
              </w:tabs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проведения</w:t>
            </w:r>
          </w:p>
        </w:tc>
        <w:tc>
          <w:tcPr>
            <w:tcW w:w="1789" w:type="dxa"/>
          </w:tcPr>
          <w:p w:rsidR="004E2ED9" w:rsidRPr="004E2ED9" w:rsidRDefault="004E2ED9" w:rsidP="008B769D">
            <w:pPr>
              <w:tabs>
                <w:tab w:val="left" w:pos="284"/>
              </w:tabs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время проведения</w:t>
            </w:r>
          </w:p>
        </w:tc>
      </w:tr>
      <w:tr w:rsidR="004E2ED9" w:rsidRPr="004E2ED9" w:rsidTr="008B769D">
        <w:tc>
          <w:tcPr>
            <w:tcW w:w="325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д. Кокшамары</w:t>
            </w:r>
          </w:p>
        </w:tc>
        <w:tc>
          <w:tcPr>
            <w:tcW w:w="237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кабинет главы администрации</w:t>
            </w:r>
          </w:p>
        </w:tc>
        <w:tc>
          <w:tcPr>
            <w:tcW w:w="2302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д. Кокшамары ул. Молодежная, д. 1А</w:t>
            </w:r>
          </w:p>
        </w:tc>
        <w:tc>
          <w:tcPr>
            <w:tcW w:w="1789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16.00</w:t>
            </w:r>
          </w:p>
        </w:tc>
      </w:tr>
      <w:tr w:rsidR="004E2ED9" w:rsidRPr="004E2ED9" w:rsidTr="008B769D">
        <w:tc>
          <w:tcPr>
            <w:tcW w:w="325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с.Сидельниково</w:t>
            </w:r>
          </w:p>
        </w:tc>
        <w:tc>
          <w:tcPr>
            <w:tcW w:w="237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здание Сидельниковского СДК</w:t>
            </w:r>
          </w:p>
        </w:tc>
        <w:tc>
          <w:tcPr>
            <w:tcW w:w="2302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с.Сидельниково, ул. Школьная, д. 12</w:t>
            </w:r>
          </w:p>
        </w:tc>
        <w:tc>
          <w:tcPr>
            <w:tcW w:w="1789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14.30</w:t>
            </w:r>
          </w:p>
        </w:tc>
      </w:tr>
      <w:tr w:rsidR="004E2ED9" w:rsidRPr="004E2ED9" w:rsidTr="008B769D">
        <w:tc>
          <w:tcPr>
            <w:tcW w:w="325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п. Сокольный</w:t>
            </w:r>
          </w:p>
        </w:tc>
        <w:tc>
          <w:tcPr>
            <w:tcW w:w="237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кабинет главы администрации</w:t>
            </w:r>
          </w:p>
        </w:tc>
        <w:tc>
          <w:tcPr>
            <w:tcW w:w="2302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д. Кокшамары ул. Молодежная, д. 1А</w:t>
            </w:r>
          </w:p>
        </w:tc>
        <w:tc>
          <w:tcPr>
            <w:tcW w:w="1789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16.00</w:t>
            </w:r>
          </w:p>
        </w:tc>
      </w:tr>
      <w:tr w:rsidR="004E2ED9" w:rsidRPr="004E2ED9" w:rsidTr="008B769D">
        <w:tc>
          <w:tcPr>
            <w:tcW w:w="325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д. Иванбеляк</w:t>
            </w:r>
          </w:p>
        </w:tc>
        <w:tc>
          <w:tcPr>
            <w:tcW w:w="237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автобусная остановка</w:t>
            </w:r>
          </w:p>
        </w:tc>
        <w:tc>
          <w:tcPr>
            <w:tcW w:w="2302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д. Иванбеляк, ул. Сосновая, у д. 3</w:t>
            </w:r>
          </w:p>
        </w:tc>
        <w:tc>
          <w:tcPr>
            <w:tcW w:w="1789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9.00</w:t>
            </w:r>
          </w:p>
        </w:tc>
      </w:tr>
      <w:tr w:rsidR="004E2ED9" w:rsidRPr="004E2ED9" w:rsidTr="008B769D">
        <w:tc>
          <w:tcPr>
            <w:tcW w:w="325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д. Липша</w:t>
            </w:r>
          </w:p>
        </w:tc>
        <w:tc>
          <w:tcPr>
            <w:tcW w:w="237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 площадке у здания почты</w:t>
            </w:r>
          </w:p>
        </w:tc>
        <w:tc>
          <w:tcPr>
            <w:tcW w:w="2302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д. Липша, ул. Новая, у д. 11</w:t>
            </w:r>
          </w:p>
        </w:tc>
        <w:tc>
          <w:tcPr>
            <w:tcW w:w="1789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11.00</w:t>
            </w:r>
          </w:p>
        </w:tc>
      </w:tr>
      <w:tr w:rsidR="004E2ED9" w:rsidRPr="004E2ED9" w:rsidTr="008B769D">
        <w:tc>
          <w:tcPr>
            <w:tcW w:w="325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д. Уржумка</w:t>
            </w:r>
          </w:p>
        </w:tc>
        <w:tc>
          <w:tcPr>
            <w:tcW w:w="237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беседка</w:t>
            </w:r>
          </w:p>
        </w:tc>
        <w:tc>
          <w:tcPr>
            <w:tcW w:w="2302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п. Уржумское лесничество, ул. Лесная, у д. 13</w:t>
            </w:r>
          </w:p>
        </w:tc>
        <w:tc>
          <w:tcPr>
            <w:tcW w:w="1789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13,00</w:t>
            </w:r>
          </w:p>
        </w:tc>
      </w:tr>
      <w:tr w:rsidR="004E2ED9" w:rsidRPr="004E2ED9" w:rsidTr="008B769D">
        <w:tc>
          <w:tcPr>
            <w:tcW w:w="325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п. Уржумское лесничество</w:t>
            </w:r>
          </w:p>
        </w:tc>
        <w:tc>
          <w:tcPr>
            <w:tcW w:w="2371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беседка</w:t>
            </w:r>
          </w:p>
        </w:tc>
        <w:tc>
          <w:tcPr>
            <w:tcW w:w="2302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п. Уржумское лесничество, ул. Лесная, у д. 13</w:t>
            </w:r>
          </w:p>
        </w:tc>
        <w:tc>
          <w:tcPr>
            <w:tcW w:w="1789" w:type="dxa"/>
          </w:tcPr>
          <w:p w:rsidR="004E2ED9" w:rsidRPr="004E2ED9" w:rsidRDefault="004E2ED9" w:rsidP="008B769D">
            <w:pPr>
              <w:tabs>
                <w:tab w:val="left" w:pos="284"/>
              </w:tabs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E2ED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13,00</w:t>
            </w:r>
          </w:p>
        </w:tc>
      </w:tr>
    </w:tbl>
    <w:p w:rsidR="00CB4B4D" w:rsidRPr="004E2ED9" w:rsidRDefault="00CB4B4D" w:rsidP="00CB4B4D">
      <w:pPr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 xml:space="preserve">Участники публичных слушаний, прошедшие в соответствии с частью 12 </w:t>
      </w:r>
      <w:r w:rsidRPr="004E2ED9">
        <w:rPr>
          <w:rFonts w:ascii="Times New Roman" w:hAnsi="Times New Roman"/>
          <w:sz w:val="22"/>
          <w:szCs w:val="22"/>
        </w:rPr>
        <w:br/>
        <w:t>статьи 5.1 Градостроительного кодекса Российской Федерации идентификацию, имеют право вносить предложения и замечания, касающиеся проекта, подлежащего рассмотрению на публичных слушаниях, в следующих формах:</w:t>
      </w:r>
    </w:p>
    <w:p w:rsidR="00CB4B4D" w:rsidRPr="004E2ED9" w:rsidRDefault="00CB4B4D" w:rsidP="00CB4B4D">
      <w:pPr>
        <w:ind w:firstLine="709"/>
        <w:rPr>
          <w:rFonts w:ascii="Times New Roman" w:hAnsi="Times New Roman"/>
          <w:sz w:val="22"/>
          <w:szCs w:val="22"/>
        </w:rPr>
      </w:pPr>
      <w:r w:rsidRPr="004E2ED9">
        <w:rPr>
          <w:rFonts w:ascii="Times New Roman" w:hAnsi="Times New Roman"/>
          <w:sz w:val="22"/>
          <w:szCs w:val="22"/>
        </w:rPr>
        <w:t>1) в письменной или устной форме в ходе проведения собрания или собраний участников публичных слушаний;</w:t>
      </w:r>
    </w:p>
    <w:p w:rsidR="00CB4B4D" w:rsidRPr="004E2ED9" w:rsidRDefault="00CB4B4D" w:rsidP="00CB4B4D">
      <w:pPr>
        <w:ind w:firstLine="709"/>
        <w:contextualSpacing/>
        <w:rPr>
          <w:rFonts w:ascii="Times New Roman" w:hAnsi="Times New Roman"/>
          <w:sz w:val="22"/>
          <w:szCs w:val="22"/>
          <w:u w:val="single"/>
        </w:rPr>
      </w:pPr>
      <w:r w:rsidRPr="004E2ED9">
        <w:rPr>
          <w:rFonts w:ascii="Times New Roman" w:hAnsi="Times New Roman"/>
          <w:sz w:val="22"/>
          <w:szCs w:val="22"/>
        </w:rPr>
        <w:t xml:space="preserve">2) в письменной форме в адрес организатора публичных слушаний с </w:t>
      </w:r>
      <w:r w:rsidR="004E2ED9" w:rsidRPr="004E2ED9">
        <w:rPr>
          <w:rFonts w:ascii="Times New Roman" w:hAnsi="Times New Roman"/>
          <w:sz w:val="22"/>
          <w:szCs w:val="22"/>
        </w:rPr>
        <w:t>11 июля</w:t>
      </w:r>
      <w:r w:rsidR="00E37E7A" w:rsidRPr="004E2ED9">
        <w:rPr>
          <w:rFonts w:ascii="Times New Roman" w:hAnsi="Times New Roman"/>
          <w:sz w:val="22"/>
          <w:szCs w:val="22"/>
        </w:rPr>
        <w:t xml:space="preserve"> 2025</w:t>
      </w:r>
      <w:r w:rsidRPr="004E2ED9">
        <w:rPr>
          <w:rFonts w:ascii="Times New Roman" w:hAnsi="Times New Roman"/>
          <w:sz w:val="22"/>
          <w:szCs w:val="22"/>
        </w:rPr>
        <w:t xml:space="preserve"> года по </w:t>
      </w:r>
      <w:r w:rsidR="004E2ED9" w:rsidRPr="004E2ED9">
        <w:rPr>
          <w:rFonts w:ascii="Times New Roman" w:hAnsi="Times New Roman"/>
          <w:sz w:val="22"/>
          <w:szCs w:val="22"/>
        </w:rPr>
        <w:t>4 августа</w:t>
      </w:r>
      <w:r w:rsidR="00E37E7A" w:rsidRPr="004E2ED9">
        <w:rPr>
          <w:rFonts w:ascii="Times New Roman" w:hAnsi="Times New Roman"/>
          <w:sz w:val="22"/>
          <w:szCs w:val="22"/>
        </w:rPr>
        <w:t xml:space="preserve"> 2025года</w:t>
      </w:r>
      <w:r w:rsidRPr="004E2ED9">
        <w:rPr>
          <w:rFonts w:ascii="Times New Roman" w:hAnsi="Times New Roman"/>
          <w:sz w:val="22"/>
          <w:szCs w:val="22"/>
        </w:rPr>
        <w:t xml:space="preserve"> в будние дни с 8 по 17 часов, обед с 12 до 13 часов в здании администрации по адресу: РМЭ, Звениговский район,д.Кокшамары,ул.Молодежная,д.1А или в форме электронного документа на электронную почту </w:t>
      </w:r>
      <w:r w:rsidRPr="004E2ED9">
        <w:rPr>
          <w:rFonts w:ascii="Times New Roman" w:hAnsi="Times New Roman"/>
          <w:sz w:val="22"/>
          <w:szCs w:val="22"/>
          <w:u w:val="single"/>
          <w:lang w:val="en-US"/>
        </w:rPr>
        <w:t>admkokshamary</w:t>
      </w:r>
      <w:r w:rsidRPr="004E2ED9">
        <w:rPr>
          <w:rFonts w:ascii="Times New Roman" w:hAnsi="Times New Roman"/>
          <w:sz w:val="22"/>
          <w:szCs w:val="22"/>
          <w:u w:val="single"/>
        </w:rPr>
        <w:t>@</w:t>
      </w:r>
      <w:r w:rsidRPr="004E2ED9">
        <w:rPr>
          <w:rFonts w:ascii="Times New Roman" w:hAnsi="Times New Roman"/>
          <w:sz w:val="22"/>
          <w:szCs w:val="22"/>
          <w:u w:val="single"/>
          <w:lang w:val="en-US"/>
        </w:rPr>
        <w:t>yandex</w:t>
      </w:r>
      <w:r w:rsidRPr="004E2ED9">
        <w:rPr>
          <w:rFonts w:ascii="Times New Roman" w:hAnsi="Times New Roman"/>
          <w:sz w:val="22"/>
          <w:szCs w:val="22"/>
          <w:u w:val="single"/>
        </w:rPr>
        <w:t>.</w:t>
      </w:r>
      <w:r w:rsidRPr="004E2ED9">
        <w:rPr>
          <w:rFonts w:ascii="Times New Roman" w:hAnsi="Times New Roman"/>
          <w:sz w:val="22"/>
          <w:szCs w:val="22"/>
          <w:u w:val="single"/>
          <w:lang w:val="en-US"/>
        </w:rPr>
        <w:t>ru</w:t>
      </w:r>
    </w:p>
    <w:p w:rsidR="00B81189" w:rsidRDefault="00CB4B4D" w:rsidP="00507845">
      <w:pPr>
        <w:ind w:firstLine="709"/>
        <w:contextualSpacing/>
      </w:pPr>
      <w:r w:rsidRPr="004E2ED9">
        <w:rPr>
          <w:rFonts w:ascii="Times New Roman" w:hAnsi="Times New Roman"/>
          <w:sz w:val="22"/>
          <w:szCs w:val="22"/>
        </w:rPr>
        <w:t>3) посредством записи в книге (журнале) учета посетителей экспозиции проекта, подлежащего рассмотрению на публичных слушан</w:t>
      </w:r>
      <w:r>
        <w:rPr>
          <w:rFonts w:ascii="Times New Roman" w:hAnsi="Times New Roman"/>
        </w:rPr>
        <w:t xml:space="preserve">иях. </w:t>
      </w:r>
    </w:p>
    <w:sectPr w:rsidR="00B81189" w:rsidSect="00276137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E28" w:rsidRDefault="00E84E28" w:rsidP="00436684">
      <w:r>
        <w:separator/>
      </w:r>
    </w:p>
  </w:endnote>
  <w:endnote w:type="continuationSeparator" w:id="1">
    <w:p w:rsidR="00E84E28" w:rsidRDefault="00E84E28" w:rsidP="00436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E28" w:rsidRDefault="00E84E28" w:rsidP="00436684">
      <w:r>
        <w:separator/>
      </w:r>
    </w:p>
  </w:footnote>
  <w:footnote w:type="continuationSeparator" w:id="1">
    <w:p w:rsidR="00E84E28" w:rsidRDefault="00E84E28" w:rsidP="004366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684"/>
    <w:rsid w:val="00027B63"/>
    <w:rsid w:val="000B2E90"/>
    <w:rsid w:val="000E11D2"/>
    <w:rsid w:val="0012006A"/>
    <w:rsid w:val="001B5A7C"/>
    <w:rsid w:val="00276137"/>
    <w:rsid w:val="003905BF"/>
    <w:rsid w:val="003F0DC8"/>
    <w:rsid w:val="0042359F"/>
    <w:rsid w:val="00436684"/>
    <w:rsid w:val="00481BEE"/>
    <w:rsid w:val="00490123"/>
    <w:rsid w:val="004E2ED9"/>
    <w:rsid w:val="00507845"/>
    <w:rsid w:val="00554E10"/>
    <w:rsid w:val="005827ED"/>
    <w:rsid w:val="0058560E"/>
    <w:rsid w:val="0059070F"/>
    <w:rsid w:val="0061694B"/>
    <w:rsid w:val="00627A5B"/>
    <w:rsid w:val="00634B74"/>
    <w:rsid w:val="00667167"/>
    <w:rsid w:val="00686711"/>
    <w:rsid w:val="007208E3"/>
    <w:rsid w:val="00724DE5"/>
    <w:rsid w:val="00740FE8"/>
    <w:rsid w:val="00796CB1"/>
    <w:rsid w:val="007A1ADF"/>
    <w:rsid w:val="007A3C1C"/>
    <w:rsid w:val="00812674"/>
    <w:rsid w:val="00814D07"/>
    <w:rsid w:val="0088575C"/>
    <w:rsid w:val="00903F18"/>
    <w:rsid w:val="00973EA0"/>
    <w:rsid w:val="009F005C"/>
    <w:rsid w:val="00A50360"/>
    <w:rsid w:val="00B009E7"/>
    <w:rsid w:val="00B81189"/>
    <w:rsid w:val="00B8786E"/>
    <w:rsid w:val="00BD0184"/>
    <w:rsid w:val="00C6322E"/>
    <w:rsid w:val="00C67D97"/>
    <w:rsid w:val="00CB4B4D"/>
    <w:rsid w:val="00CB65CC"/>
    <w:rsid w:val="00CC3E06"/>
    <w:rsid w:val="00D575EA"/>
    <w:rsid w:val="00DB722A"/>
    <w:rsid w:val="00E37E7A"/>
    <w:rsid w:val="00E84E28"/>
    <w:rsid w:val="00EC123B"/>
    <w:rsid w:val="00F0758E"/>
    <w:rsid w:val="00F51B76"/>
    <w:rsid w:val="00FC2799"/>
    <w:rsid w:val="00FF2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366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3668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36684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436684"/>
    <w:rPr>
      <w:vertAlign w:val="superscript"/>
    </w:rPr>
  </w:style>
  <w:style w:type="character" w:styleId="a6">
    <w:name w:val="Hyperlink"/>
    <w:basedOn w:val="a0"/>
    <w:uiPriority w:val="99"/>
    <w:unhideWhenUsed/>
    <w:rsid w:val="002761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zven.ru/kokshamary/generalnyj-plan-poselenij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Майорова</dc:creator>
  <cp:keywords/>
  <dc:description/>
  <cp:lastModifiedBy>kok adm</cp:lastModifiedBy>
  <cp:revision>23</cp:revision>
  <cp:lastPrinted>2025-07-07T12:34:00Z</cp:lastPrinted>
  <dcterms:created xsi:type="dcterms:W3CDTF">2022-07-27T10:28:00Z</dcterms:created>
  <dcterms:modified xsi:type="dcterms:W3CDTF">2025-07-07T12:44:00Z</dcterms:modified>
</cp:coreProperties>
</file>